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A5C" w:rsidRPr="00C12A5C" w:rsidRDefault="00C12A5C">
      <w:pPr>
        <w:rPr>
          <w:b/>
          <w:sz w:val="32"/>
          <w:szCs w:val="32"/>
          <w:lang w:val="nl-NL"/>
        </w:rPr>
      </w:pPr>
      <w:r w:rsidRPr="00C12A5C">
        <w:rPr>
          <w:b/>
          <w:sz w:val="32"/>
          <w:szCs w:val="32"/>
          <w:lang w:val="nl-NL"/>
        </w:rPr>
        <w:t>Praktijktoets grasland beheer en graslandverbetering niveau 4.</w:t>
      </w:r>
    </w:p>
    <w:p w:rsidR="00E520BD" w:rsidRDefault="00C12A5C" w:rsidP="00C12A5C">
      <w:pPr>
        <w:ind w:left="3600"/>
        <w:rPr>
          <w:sz w:val="28"/>
          <w:szCs w:val="28"/>
          <w:lang w:val="nl-NL"/>
        </w:rPr>
      </w:pPr>
      <w:r>
        <w:rPr>
          <w:sz w:val="28"/>
          <w:szCs w:val="28"/>
          <w:lang w:val="nl-NL"/>
        </w:rPr>
        <w:t>‘</w:t>
      </w:r>
      <w:r w:rsidRPr="00C12A5C">
        <w:rPr>
          <w:b/>
          <w:sz w:val="32"/>
          <w:szCs w:val="32"/>
          <w:lang w:val="nl-NL"/>
        </w:rPr>
        <w:t>Farmwalk’</w:t>
      </w:r>
    </w:p>
    <w:p w:rsidR="00C12A5C" w:rsidRDefault="00C12A5C">
      <w:pPr>
        <w:rPr>
          <w:sz w:val="28"/>
          <w:szCs w:val="28"/>
          <w:lang w:val="nl-NL"/>
        </w:rPr>
      </w:pPr>
    </w:p>
    <w:p w:rsidR="00C12A5C" w:rsidRDefault="002E1EF5">
      <w:pPr>
        <w:rPr>
          <w:sz w:val="28"/>
          <w:szCs w:val="28"/>
          <w:lang w:val="nl-NL"/>
        </w:rPr>
      </w:pPr>
      <w:r w:rsidRPr="00450FA4">
        <w:rPr>
          <w:noProof/>
        </w:rPr>
        <w:drawing>
          <wp:inline distT="0" distB="0" distL="0" distR="0" wp14:anchorId="1A5684D5" wp14:editId="0432ADE8">
            <wp:extent cx="1844040" cy="409787"/>
            <wp:effectExtent l="0" t="0" r="3810" b="9525"/>
            <wp:docPr id="7" name="Afbeelding 7" descr="\\FS02\UserData$\whendrix\Desktop\zone_colleg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2\UserData$\whendrix\Desktop\zone_college_logo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9681" cy="413263"/>
                    </a:xfrm>
                    <a:prstGeom prst="rect">
                      <a:avLst/>
                    </a:prstGeom>
                    <a:noFill/>
                    <a:ln>
                      <a:noFill/>
                    </a:ln>
                  </pic:spPr>
                </pic:pic>
              </a:graphicData>
            </a:graphic>
          </wp:inline>
        </w:drawing>
      </w:r>
      <w:bookmarkStart w:id="0" w:name="_GoBack"/>
      <w:bookmarkEnd w:id="0"/>
    </w:p>
    <w:p w:rsidR="00C12A5C" w:rsidRPr="00F40489" w:rsidRDefault="00C12A5C">
      <w:pPr>
        <w:rPr>
          <w:sz w:val="24"/>
          <w:szCs w:val="24"/>
          <w:lang w:val="nl-NL"/>
        </w:rPr>
      </w:pPr>
      <w:r w:rsidRPr="00F40489">
        <w:rPr>
          <w:sz w:val="24"/>
          <w:szCs w:val="24"/>
          <w:lang w:val="nl-NL"/>
        </w:rPr>
        <w:t>De integrale opdracht graslandbeheer en graslandverbetering sluit je af met een farmwalk. Met een docent van school, meestal je coach, maak je een gang over het bedrijf en licht je het een en ander toe met betrekking tot het beheer en gebruik van het grasland.</w:t>
      </w:r>
      <w:r w:rsidR="004E615F" w:rsidRPr="00F40489">
        <w:rPr>
          <w:sz w:val="24"/>
          <w:szCs w:val="24"/>
          <w:lang w:val="nl-NL"/>
        </w:rPr>
        <w:t xml:space="preserve"> De toets duurt ongeveer 45 minuten tot een uur.</w:t>
      </w:r>
    </w:p>
    <w:p w:rsidR="00C12A5C" w:rsidRPr="00F40489" w:rsidRDefault="00C12A5C">
      <w:pPr>
        <w:rPr>
          <w:b/>
          <w:sz w:val="24"/>
          <w:szCs w:val="24"/>
          <w:lang w:val="nl-NL"/>
        </w:rPr>
      </w:pPr>
      <w:r w:rsidRPr="00F40489">
        <w:rPr>
          <w:b/>
          <w:sz w:val="24"/>
          <w:szCs w:val="24"/>
          <w:lang w:val="nl-NL"/>
        </w:rPr>
        <w:t>Wat mag je bij de toets gebruiken?</w:t>
      </w:r>
    </w:p>
    <w:p w:rsidR="00C12A5C" w:rsidRPr="00F40489" w:rsidRDefault="00C12A5C" w:rsidP="00C12A5C">
      <w:pPr>
        <w:pStyle w:val="Lijstalinea"/>
        <w:numPr>
          <w:ilvl w:val="0"/>
          <w:numId w:val="3"/>
        </w:numPr>
        <w:rPr>
          <w:sz w:val="24"/>
          <w:szCs w:val="24"/>
          <w:lang w:val="nl-NL"/>
        </w:rPr>
      </w:pPr>
      <w:r w:rsidRPr="00F40489">
        <w:rPr>
          <w:sz w:val="24"/>
          <w:szCs w:val="24"/>
          <w:lang w:val="nl-NL"/>
        </w:rPr>
        <w:t>Verslagformulier grondonderzoek van bijvoorbeeld Eurofins met een bemestingsadvies voor twee verschillende percelen.</w:t>
      </w:r>
    </w:p>
    <w:p w:rsidR="00C12A5C" w:rsidRPr="00F40489" w:rsidRDefault="00C12A5C" w:rsidP="00C12A5C">
      <w:pPr>
        <w:pStyle w:val="Lijstalinea"/>
        <w:numPr>
          <w:ilvl w:val="0"/>
          <w:numId w:val="3"/>
        </w:numPr>
        <w:rPr>
          <w:sz w:val="24"/>
          <w:szCs w:val="24"/>
          <w:lang w:val="nl-NL"/>
        </w:rPr>
      </w:pPr>
      <w:r w:rsidRPr="00F40489">
        <w:rPr>
          <w:sz w:val="24"/>
          <w:szCs w:val="24"/>
          <w:lang w:val="nl-NL"/>
        </w:rPr>
        <w:t>De ingevulde graslandgebruikskalender.</w:t>
      </w:r>
    </w:p>
    <w:p w:rsidR="00C12A5C" w:rsidRPr="00F40489" w:rsidRDefault="00C12A5C" w:rsidP="00C12A5C">
      <w:pPr>
        <w:pStyle w:val="Lijstalinea"/>
        <w:numPr>
          <w:ilvl w:val="0"/>
          <w:numId w:val="3"/>
        </w:numPr>
        <w:rPr>
          <w:sz w:val="24"/>
          <w:szCs w:val="24"/>
          <w:lang w:val="nl-NL"/>
        </w:rPr>
      </w:pPr>
      <w:r w:rsidRPr="00F40489">
        <w:rPr>
          <w:sz w:val="24"/>
          <w:szCs w:val="24"/>
          <w:lang w:val="nl-NL"/>
        </w:rPr>
        <w:t xml:space="preserve">Tabellen met werkingscijfers van </w:t>
      </w:r>
      <w:r w:rsidR="003E4DFE" w:rsidRPr="00F40489">
        <w:rPr>
          <w:sz w:val="24"/>
          <w:szCs w:val="24"/>
          <w:lang w:val="nl-NL"/>
        </w:rPr>
        <w:t>dierlijke mest.</w:t>
      </w:r>
    </w:p>
    <w:p w:rsidR="003E4DFE" w:rsidRPr="00F40489" w:rsidRDefault="003E4DFE" w:rsidP="00C12A5C">
      <w:pPr>
        <w:pStyle w:val="Lijstalinea"/>
        <w:numPr>
          <w:ilvl w:val="0"/>
          <w:numId w:val="3"/>
        </w:numPr>
        <w:rPr>
          <w:sz w:val="24"/>
          <w:szCs w:val="24"/>
          <w:lang w:val="nl-NL"/>
        </w:rPr>
      </w:pPr>
      <w:r w:rsidRPr="00F40489">
        <w:rPr>
          <w:sz w:val="24"/>
          <w:szCs w:val="24"/>
          <w:lang w:val="nl-NL"/>
        </w:rPr>
        <w:t>Je stageverslag met je opdrachten, o.a. de bemesting berekening van twee percelen.</w:t>
      </w:r>
    </w:p>
    <w:p w:rsidR="00703180" w:rsidRPr="00F40489" w:rsidRDefault="00703180" w:rsidP="00C12A5C">
      <w:pPr>
        <w:pStyle w:val="Lijstalinea"/>
        <w:numPr>
          <w:ilvl w:val="0"/>
          <w:numId w:val="3"/>
        </w:numPr>
        <w:rPr>
          <w:sz w:val="24"/>
          <w:szCs w:val="24"/>
          <w:lang w:val="nl-NL"/>
        </w:rPr>
      </w:pPr>
      <w:r w:rsidRPr="00F40489">
        <w:rPr>
          <w:sz w:val="24"/>
          <w:szCs w:val="24"/>
          <w:lang w:val="nl-NL"/>
        </w:rPr>
        <w:t>Een kuilanalyseverslag van bijvoorbeeld het vorige jaar.</w:t>
      </w:r>
    </w:p>
    <w:p w:rsidR="00C12A5C" w:rsidRPr="00F40489" w:rsidRDefault="003E4DFE" w:rsidP="003E4DFE">
      <w:pPr>
        <w:pStyle w:val="Lijstalinea"/>
        <w:numPr>
          <w:ilvl w:val="0"/>
          <w:numId w:val="3"/>
        </w:numPr>
        <w:rPr>
          <w:sz w:val="24"/>
          <w:szCs w:val="24"/>
          <w:lang w:val="nl-NL"/>
        </w:rPr>
      </w:pPr>
      <w:r w:rsidRPr="00F40489">
        <w:rPr>
          <w:sz w:val="24"/>
          <w:szCs w:val="24"/>
          <w:lang w:val="nl-NL"/>
        </w:rPr>
        <w:t>Grashoogte meter (neemt de docent mee).</w:t>
      </w:r>
    </w:p>
    <w:p w:rsidR="003E4DFE" w:rsidRPr="00F40489" w:rsidRDefault="003E4DFE" w:rsidP="003E4DFE">
      <w:pPr>
        <w:pStyle w:val="Lijstalinea"/>
        <w:numPr>
          <w:ilvl w:val="0"/>
          <w:numId w:val="3"/>
        </w:numPr>
        <w:rPr>
          <w:sz w:val="24"/>
          <w:szCs w:val="24"/>
          <w:lang w:val="nl-NL"/>
        </w:rPr>
      </w:pPr>
      <w:r w:rsidRPr="00F40489">
        <w:rPr>
          <w:sz w:val="24"/>
          <w:szCs w:val="24"/>
          <w:lang w:val="nl-NL"/>
        </w:rPr>
        <w:t>Rekenmachine.</w:t>
      </w:r>
    </w:p>
    <w:p w:rsidR="00C12A5C" w:rsidRPr="00F40489" w:rsidRDefault="00C12A5C">
      <w:pPr>
        <w:rPr>
          <w:b/>
          <w:sz w:val="24"/>
          <w:szCs w:val="24"/>
          <w:lang w:val="nl-NL"/>
        </w:rPr>
      </w:pPr>
      <w:r w:rsidRPr="00F40489">
        <w:rPr>
          <w:b/>
          <w:sz w:val="24"/>
          <w:szCs w:val="24"/>
          <w:lang w:val="nl-NL"/>
        </w:rPr>
        <w:t>Hoe ziet deze toets er uit?</w:t>
      </w:r>
    </w:p>
    <w:p w:rsidR="00C12A5C" w:rsidRPr="00F40489" w:rsidRDefault="00C12A5C" w:rsidP="00C12A5C">
      <w:pPr>
        <w:pStyle w:val="Lijstalinea"/>
        <w:numPr>
          <w:ilvl w:val="0"/>
          <w:numId w:val="1"/>
        </w:numPr>
        <w:rPr>
          <w:sz w:val="24"/>
          <w:szCs w:val="24"/>
          <w:lang w:val="nl-NL"/>
        </w:rPr>
      </w:pPr>
      <w:r w:rsidRPr="00F40489">
        <w:rPr>
          <w:sz w:val="24"/>
          <w:szCs w:val="24"/>
          <w:lang w:val="nl-NL"/>
        </w:rPr>
        <w:t xml:space="preserve">Je begint bij het toelichten van de </w:t>
      </w:r>
      <w:r w:rsidRPr="00F40489">
        <w:rPr>
          <w:b/>
          <w:sz w:val="24"/>
          <w:szCs w:val="24"/>
          <w:lang w:val="nl-NL"/>
        </w:rPr>
        <w:t>graslandgebruikskalender</w:t>
      </w:r>
      <w:r w:rsidRPr="00F40489">
        <w:rPr>
          <w:sz w:val="24"/>
          <w:szCs w:val="24"/>
          <w:lang w:val="nl-NL"/>
        </w:rPr>
        <w:t>, die je bijgehouden hebt van het bedrijf.</w:t>
      </w:r>
    </w:p>
    <w:p w:rsidR="00C12A5C" w:rsidRPr="00F40489" w:rsidRDefault="00C12A5C" w:rsidP="00C12A5C">
      <w:pPr>
        <w:pStyle w:val="Lijstalinea"/>
        <w:numPr>
          <w:ilvl w:val="0"/>
          <w:numId w:val="2"/>
        </w:numPr>
        <w:rPr>
          <w:sz w:val="24"/>
          <w:szCs w:val="24"/>
          <w:lang w:val="nl-NL"/>
        </w:rPr>
      </w:pPr>
      <w:r w:rsidRPr="00F40489">
        <w:rPr>
          <w:sz w:val="24"/>
          <w:szCs w:val="24"/>
          <w:lang w:val="nl-NL"/>
        </w:rPr>
        <w:t>Je kunt de plaatsingsruimte dierlijke mest en de stikstofgebruiksruimte van het bedrijf toelichten.</w:t>
      </w:r>
      <w:r w:rsidR="003E4DFE" w:rsidRPr="00F40489">
        <w:rPr>
          <w:sz w:val="24"/>
          <w:szCs w:val="24"/>
          <w:lang w:val="nl-NL"/>
        </w:rPr>
        <w:t xml:space="preserve"> Je houdt rekening met de grondsoort (klei/zand) en voor de stikstofgebruiksruimte ook met het beweidingssysteem op het bedrijf.</w:t>
      </w:r>
    </w:p>
    <w:p w:rsidR="003E4DFE" w:rsidRPr="00F40489" w:rsidRDefault="003E4DFE" w:rsidP="00C12A5C">
      <w:pPr>
        <w:pStyle w:val="Lijstalinea"/>
        <w:numPr>
          <w:ilvl w:val="0"/>
          <w:numId w:val="2"/>
        </w:numPr>
        <w:rPr>
          <w:sz w:val="24"/>
          <w:szCs w:val="24"/>
          <w:lang w:val="nl-NL"/>
        </w:rPr>
      </w:pPr>
      <w:r w:rsidRPr="00F40489">
        <w:rPr>
          <w:sz w:val="24"/>
          <w:szCs w:val="24"/>
          <w:lang w:val="nl-NL"/>
        </w:rPr>
        <w:t>De derogatieregels waar het bedrijf mee te maken heeft.</w:t>
      </w:r>
    </w:p>
    <w:p w:rsidR="00C12A5C" w:rsidRPr="00F40489" w:rsidRDefault="00C12A5C" w:rsidP="00C12A5C">
      <w:pPr>
        <w:pStyle w:val="Lijstalinea"/>
        <w:numPr>
          <w:ilvl w:val="0"/>
          <w:numId w:val="2"/>
        </w:numPr>
        <w:rPr>
          <w:sz w:val="24"/>
          <w:szCs w:val="24"/>
          <w:lang w:val="nl-NL"/>
        </w:rPr>
      </w:pPr>
      <w:r w:rsidRPr="00F40489">
        <w:rPr>
          <w:sz w:val="24"/>
          <w:szCs w:val="24"/>
          <w:lang w:val="nl-NL"/>
        </w:rPr>
        <w:t>Je kunt de bemesting van de eerste en tweede snede toelichten, waarbij je let op stikstof, fosfaat en kali.</w:t>
      </w:r>
    </w:p>
    <w:p w:rsidR="00C12A5C" w:rsidRPr="00F40489" w:rsidRDefault="00C12A5C" w:rsidP="00C12A5C">
      <w:pPr>
        <w:pStyle w:val="Lijstalinea"/>
        <w:numPr>
          <w:ilvl w:val="0"/>
          <w:numId w:val="2"/>
        </w:numPr>
        <w:rPr>
          <w:sz w:val="24"/>
          <w:szCs w:val="24"/>
          <w:lang w:val="nl-NL"/>
        </w:rPr>
      </w:pPr>
      <w:r w:rsidRPr="00F40489">
        <w:rPr>
          <w:sz w:val="24"/>
          <w:szCs w:val="24"/>
          <w:lang w:val="nl-NL"/>
        </w:rPr>
        <w:t>Je kunt het beweidingssysteem en het gebruik toelichten.</w:t>
      </w:r>
    </w:p>
    <w:p w:rsidR="00C12A5C" w:rsidRPr="00F40489" w:rsidRDefault="003E4DFE" w:rsidP="003E4DFE">
      <w:pPr>
        <w:pStyle w:val="Lijstalinea"/>
        <w:numPr>
          <w:ilvl w:val="0"/>
          <w:numId w:val="2"/>
        </w:numPr>
        <w:rPr>
          <w:sz w:val="24"/>
          <w:szCs w:val="24"/>
          <w:lang w:val="nl-NL"/>
        </w:rPr>
      </w:pPr>
      <w:r w:rsidRPr="00F40489">
        <w:rPr>
          <w:sz w:val="24"/>
          <w:szCs w:val="24"/>
          <w:lang w:val="nl-NL"/>
        </w:rPr>
        <w:t xml:space="preserve">Je kunt globaal aangeven hoeveel </w:t>
      </w:r>
      <w:proofErr w:type="spellStart"/>
      <w:r w:rsidRPr="00F40489">
        <w:rPr>
          <w:sz w:val="24"/>
          <w:szCs w:val="24"/>
          <w:lang w:val="nl-NL"/>
        </w:rPr>
        <w:t>d.s</w:t>
      </w:r>
      <w:proofErr w:type="spellEnd"/>
      <w:r w:rsidRPr="00F40489">
        <w:rPr>
          <w:sz w:val="24"/>
          <w:szCs w:val="24"/>
          <w:lang w:val="nl-NL"/>
        </w:rPr>
        <w:t>. een perceel heeft geproduceerd tot nu toe.</w:t>
      </w:r>
    </w:p>
    <w:p w:rsidR="00C12A5C" w:rsidRPr="00F40489" w:rsidRDefault="00C12A5C" w:rsidP="00C12A5C">
      <w:pPr>
        <w:pStyle w:val="Lijstalinea"/>
        <w:rPr>
          <w:sz w:val="24"/>
          <w:szCs w:val="24"/>
          <w:lang w:val="nl-NL"/>
        </w:rPr>
      </w:pPr>
    </w:p>
    <w:p w:rsidR="00C12A5C" w:rsidRPr="00F40489" w:rsidRDefault="003E4DFE" w:rsidP="00C12A5C">
      <w:pPr>
        <w:pStyle w:val="Lijstalinea"/>
        <w:numPr>
          <w:ilvl w:val="0"/>
          <w:numId w:val="1"/>
        </w:numPr>
        <w:rPr>
          <w:sz w:val="24"/>
          <w:szCs w:val="24"/>
          <w:lang w:val="nl-NL"/>
        </w:rPr>
      </w:pPr>
      <w:r w:rsidRPr="00F40489">
        <w:rPr>
          <w:sz w:val="24"/>
          <w:szCs w:val="24"/>
          <w:lang w:val="nl-NL"/>
        </w:rPr>
        <w:t xml:space="preserve">Vervolgens ga je met je docent naar de </w:t>
      </w:r>
      <w:r w:rsidRPr="00F40489">
        <w:rPr>
          <w:b/>
          <w:sz w:val="24"/>
          <w:szCs w:val="24"/>
          <w:lang w:val="nl-NL"/>
        </w:rPr>
        <w:t>graslandpercelen</w:t>
      </w:r>
      <w:r w:rsidRPr="00F40489">
        <w:rPr>
          <w:sz w:val="24"/>
          <w:szCs w:val="24"/>
          <w:lang w:val="nl-NL"/>
        </w:rPr>
        <w:t>. Tijdens de rondgang komt het volgende aan de orde:</w:t>
      </w:r>
    </w:p>
    <w:p w:rsidR="003E4DFE" w:rsidRPr="00F40489" w:rsidRDefault="003E4DFE" w:rsidP="003E4DFE">
      <w:pPr>
        <w:pStyle w:val="Lijstalinea"/>
        <w:numPr>
          <w:ilvl w:val="0"/>
          <w:numId w:val="4"/>
        </w:numPr>
        <w:rPr>
          <w:sz w:val="24"/>
          <w:szCs w:val="24"/>
          <w:lang w:val="nl-NL"/>
        </w:rPr>
      </w:pPr>
      <w:r w:rsidRPr="00F40489">
        <w:rPr>
          <w:sz w:val="24"/>
          <w:szCs w:val="24"/>
          <w:lang w:val="nl-NL"/>
        </w:rPr>
        <w:t>Dichtheid van de zode: open, gesloten, en de relatie met het beweidingssysteem op het bedrijf.</w:t>
      </w:r>
    </w:p>
    <w:p w:rsidR="003E4DFE" w:rsidRPr="00F40489" w:rsidRDefault="003E4DFE" w:rsidP="003E4DFE">
      <w:pPr>
        <w:pStyle w:val="Lijstalinea"/>
        <w:numPr>
          <w:ilvl w:val="0"/>
          <w:numId w:val="4"/>
        </w:numPr>
        <w:rPr>
          <w:sz w:val="24"/>
          <w:szCs w:val="24"/>
          <w:lang w:val="nl-NL"/>
        </w:rPr>
      </w:pPr>
      <w:r w:rsidRPr="00F40489">
        <w:rPr>
          <w:sz w:val="24"/>
          <w:szCs w:val="24"/>
          <w:lang w:val="nl-NL"/>
        </w:rPr>
        <w:lastRenderedPageBreak/>
        <w:t>Je kunt de voorjaarsbewerkingen uitleggen: slepen, rollen, wiedeggen.</w:t>
      </w:r>
    </w:p>
    <w:p w:rsidR="00703180" w:rsidRPr="00F40489" w:rsidRDefault="00703180" w:rsidP="003E4DFE">
      <w:pPr>
        <w:pStyle w:val="Lijstalinea"/>
        <w:numPr>
          <w:ilvl w:val="0"/>
          <w:numId w:val="4"/>
        </w:numPr>
        <w:rPr>
          <w:sz w:val="24"/>
          <w:szCs w:val="24"/>
          <w:lang w:val="nl-NL"/>
        </w:rPr>
      </w:pPr>
      <w:r w:rsidRPr="00F40489">
        <w:rPr>
          <w:sz w:val="24"/>
          <w:szCs w:val="24"/>
          <w:lang w:val="nl-NL"/>
        </w:rPr>
        <w:t>Je kunt aangeven wat de verschijnselen zijn van engerlingen, emelten en mollen in de weidepercelen.</w:t>
      </w:r>
    </w:p>
    <w:p w:rsidR="003E4DFE" w:rsidRPr="00F40489" w:rsidRDefault="003E4DFE" w:rsidP="003E4DFE">
      <w:pPr>
        <w:pStyle w:val="Lijstalinea"/>
        <w:numPr>
          <w:ilvl w:val="0"/>
          <w:numId w:val="4"/>
        </w:numPr>
        <w:rPr>
          <w:sz w:val="24"/>
          <w:szCs w:val="24"/>
          <w:lang w:val="nl-NL"/>
        </w:rPr>
      </w:pPr>
      <w:r w:rsidRPr="00F40489">
        <w:rPr>
          <w:sz w:val="24"/>
          <w:szCs w:val="24"/>
          <w:lang w:val="nl-NL"/>
        </w:rPr>
        <w:t xml:space="preserve">Je kunt goede en slechte grassen herkennen o.a. </w:t>
      </w:r>
      <w:proofErr w:type="spellStart"/>
      <w:r w:rsidRPr="00F40489">
        <w:rPr>
          <w:sz w:val="24"/>
          <w:szCs w:val="24"/>
          <w:lang w:val="nl-NL"/>
        </w:rPr>
        <w:t>engels</w:t>
      </w:r>
      <w:proofErr w:type="spellEnd"/>
      <w:r w:rsidRPr="00F40489">
        <w:rPr>
          <w:sz w:val="24"/>
          <w:szCs w:val="24"/>
          <w:lang w:val="nl-NL"/>
        </w:rPr>
        <w:t xml:space="preserve"> raaigras, kweek, </w:t>
      </w:r>
      <w:proofErr w:type="spellStart"/>
      <w:r w:rsidRPr="00F40489">
        <w:rPr>
          <w:sz w:val="24"/>
          <w:szCs w:val="24"/>
          <w:lang w:val="nl-NL"/>
        </w:rPr>
        <w:t>timothee</w:t>
      </w:r>
      <w:proofErr w:type="spellEnd"/>
      <w:r w:rsidRPr="00F40489">
        <w:rPr>
          <w:sz w:val="24"/>
          <w:szCs w:val="24"/>
          <w:lang w:val="nl-NL"/>
        </w:rPr>
        <w:t xml:space="preserve"> en straatgras.</w:t>
      </w:r>
    </w:p>
    <w:p w:rsidR="003E4DFE" w:rsidRPr="00F40489" w:rsidRDefault="003E4DFE" w:rsidP="003E4DFE">
      <w:pPr>
        <w:pStyle w:val="Lijstalinea"/>
        <w:numPr>
          <w:ilvl w:val="0"/>
          <w:numId w:val="4"/>
        </w:numPr>
        <w:rPr>
          <w:sz w:val="24"/>
          <w:szCs w:val="24"/>
          <w:lang w:val="nl-NL"/>
        </w:rPr>
      </w:pPr>
      <w:r w:rsidRPr="00F40489">
        <w:rPr>
          <w:sz w:val="24"/>
          <w:szCs w:val="24"/>
          <w:lang w:val="nl-NL"/>
        </w:rPr>
        <w:t>Je kunt de meest voorkomende onkruiden benoemen</w:t>
      </w:r>
      <w:r w:rsidR="00E934F5" w:rsidRPr="00F40489">
        <w:rPr>
          <w:sz w:val="24"/>
          <w:szCs w:val="24"/>
          <w:lang w:val="nl-NL"/>
        </w:rPr>
        <w:t>.</w:t>
      </w:r>
    </w:p>
    <w:p w:rsidR="00E934F5" w:rsidRPr="00F40489" w:rsidRDefault="00E934F5" w:rsidP="003E4DFE">
      <w:pPr>
        <w:pStyle w:val="Lijstalinea"/>
        <w:numPr>
          <w:ilvl w:val="0"/>
          <w:numId w:val="4"/>
        </w:numPr>
        <w:rPr>
          <w:sz w:val="24"/>
          <w:szCs w:val="24"/>
          <w:lang w:val="nl-NL"/>
        </w:rPr>
      </w:pPr>
      <w:r w:rsidRPr="00F40489">
        <w:rPr>
          <w:sz w:val="24"/>
          <w:szCs w:val="24"/>
          <w:lang w:val="nl-NL"/>
        </w:rPr>
        <w:t xml:space="preserve">Je kunt de grasland beoordelen en aangeven of je het perceel zou gaan vernieuwen of </w:t>
      </w:r>
      <w:proofErr w:type="spellStart"/>
      <w:r w:rsidRPr="00F40489">
        <w:rPr>
          <w:sz w:val="24"/>
          <w:szCs w:val="24"/>
          <w:lang w:val="nl-NL"/>
        </w:rPr>
        <w:t>doorzaaien</w:t>
      </w:r>
      <w:proofErr w:type="spellEnd"/>
      <w:r w:rsidRPr="00F40489">
        <w:rPr>
          <w:sz w:val="24"/>
          <w:szCs w:val="24"/>
          <w:lang w:val="nl-NL"/>
        </w:rPr>
        <w:t>.</w:t>
      </w:r>
    </w:p>
    <w:p w:rsidR="00C12A5C" w:rsidRPr="00F40489" w:rsidRDefault="00703180" w:rsidP="00703180">
      <w:pPr>
        <w:pStyle w:val="Lijstalinea"/>
        <w:numPr>
          <w:ilvl w:val="0"/>
          <w:numId w:val="4"/>
        </w:numPr>
        <w:rPr>
          <w:sz w:val="24"/>
          <w:szCs w:val="24"/>
          <w:lang w:val="nl-NL"/>
        </w:rPr>
      </w:pPr>
      <w:r w:rsidRPr="00F40489">
        <w:rPr>
          <w:sz w:val="24"/>
          <w:szCs w:val="24"/>
          <w:lang w:val="nl-NL"/>
        </w:rPr>
        <w:t>Je kunt op het perceel de opbrengst schatten en aangeven welke percelen je de komende week kunt maaien of beweiden.</w:t>
      </w:r>
    </w:p>
    <w:p w:rsidR="00C12A5C" w:rsidRPr="00F40489" w:rsidRDefault="00C12A5C" w:rsidP="00C12A5C">
      <w:pPr>
        <w:pStyle w:val="Lijstalinea"/>
        <w:rPr>
          <w:sz w:val="24"/>
          <w:szCs w:val="24"/>
          <w:lang w:val="nl-NL"/>
        </w:rPr>
      </w:pPr>
    </w:p>
    <w:p w:rsidR="00C12A5C" w:rsidRPr="00F40489" w:rsidRDefault="00703180" w:rsidP="00C12A5C">
      <w:pPr>
        <w:pStyle w:val="Lijstalinea"/>
        <w:numPr>
          <w:ilvl w:val="0"/>
          <w:numId w:val="1"/>
        </w:numPr>
        <w:rPr>
          <w:sz w:val="24"/>
          <w:szCs w:val="24"/>
          <w:lang w:val="nl-NL"/>
        </w:rPr>
      </w:pPr>
      <w:r w:rsidRPr="00F40489">
        <w:rPr>
          <w:sz w:val="24"/>
          <w:szCs w:val="24"/>
          <w:lang w:val="nl-NL"/>
        </w:rPr>
        <w:t xml:space="preserve">Met je docent bespreek je de </w:t>
      </w:r>
      <w:r w:rsidRPr="00F40489">
        <w:rPr>
          <w:b/>
          <w:sz w:val="24"/>
          <w:szCs w:val="24"/>
          <w:lang w:val="nl-NL"/>
        </w:rPr>
        <w:t>ruwvoerwinning</w:t>
      </w:r>
      <w:r w:rsidRPr="00F40489">
        <w:rPr>
          <w:sz w:val="24"/>
          <w:szCs w:val="24"/>
          <w:lang w:val="nl-NL"/>
        </w:rPr>
        <w:t xml:space="preserve"> op het bedrijf.</w:t>
      </w:r>
    </w:p>
    <w:p w:rsidR="00703180" w:rsidRPr="00F40489" w:rsidRDefault="00703180" w:rsidP="00703180">
      <w:pPr>
        <w:pStyle w:val="Lijstalinea"/>
        <w:numPr>
          <w:ilvl w:val="0"/>
          <w:numId w:val="5"/>
        </w:numPr>
        <w:rPr>
          <w:sz w:val="24"/>
          <w:szCs w:val="24"/>
          <w:lang w:val="nl-NL"/>
        </w:rPr>
      </w:pPr>
      <w:r w:rsidRPr="00F40489">
        <w:rPr>
          <w:sz w:val="24"/>
          <w:szCs w:val="24"/>
          <w:lang w:val="nl-NL"/>
        </w:rPr>
        <w:t xml:space="preserve">Bij hoeveel </w:t>
      </w:r>
      <w:proofErr w:type="spellStart"/>
      <w:r w:rsidRPr="00F40489">
        <w:rPr>
          <w:sz w:val="24"/>
          <w:szCs w:val="24"/>
          <w:lang w:val="nl-NL"/>
        </w:rPr>
        <w:t>d.s</w:t>
      </w:r>
      <w:proofErr w:type="spellEnd"/>
      <w:r w:rsidRPr="00F40489">
        <w:rPr>
          <w:sz w:val="24"/>
          <w:szCs w:val="24"/>
          <w:lang w:val="nl-NL"/>
        </w:rPr>
        <w:t xml:space="preserve"> begint de veehouder met maaien?</w:t>
      </w:r>
    </w:p>
    <w:p w:rsidR="00703180" w:rsidRPr="00F40489" w:rsidRDefault="00703180" w:rsidP="00703180">
      <w:pPr>
        <w:pStyle w:val="Lijstalinea"/>
        <w:numPr>
          <w:ilvl w:val="0"/>
          <w:numId w:val="5"/>
        </w:numPr>
        <w:rPr>
          <w:sz w:val="24"/>
          <w:szCs w:val="24"/>
          <w:lang w:val="nl-NL"/>
        </w:rPr>
      </w:pPr>
      <w:r w:rsidRPr="00F40489">
        <w:rPr>
          <w:sz w:val="24"/>
          <w:szCs w:val="24"/>
          <w:lang w:val="nl-NL"/>
        </w:rPr>
        <w:t>Op welke maaihoogte stel je de maaimachine af?</w:t>
      </w:r>
    </w:p>
    <w:p w:rsidR="00703180" w:rsidRPr="00F40489" w:rsidRDefault="00703180" w:rsidP="00703180">
      <w:pPr>
        <w:pStyle w:val="Lijstalinea"/>
        <w:numPr>
          <w:ilvl w:val="0"/>
          <w:numId w:val="5"/>
        </w:numPr>
        <w:rPr>
          <w:sz w:val="24"/>
          <w:szCs w:val="24"/>
          <w:lang w:val="nl-NL"/>
        </w:rPr>
      </w:pPr>
      <w:r w:rsidRPr="00F40489">
        <w:rPr>
          <w:sz w:val="24"/>
          <w:szCs w:val="24"/>
          <w:lang w:val="nl-NL"/>
        </w:rPr>
        <w:t>Je kunt aangeven welke bewerkingen worden uitgevoerd tijdens de veldperiode.</w:t>
      </w:r>
    </w:p>
    <w:p w:rsidR="00703180" w:rsidRPr="00F40489" w:rsidRDefault="00703180" w:rsidP="00703180">
      <w:pPr>
        <w:pStyle w:val="Lijstalinea"/>
        <w:numPr>
          <w:ilvl w:val="0"/>
          <w:numId w:val="5"/>
        </w:numPr>
        <w:rPr>
          <w:sz w:val="24"/>
          <w:szCs w:val="24"/>
          <w:lang w:val="nl-NL"/>
        </w:rPr>
      </w:pPr>
      <w:r w:rsidRPr="00F40489">
        <w:rPr>
          <w:sz w:val="24"/>
          <w:szCs w:val="24"/>
          <w:lang w:val="nl-NL"/>
        </w:rPr>
        <w:t>Je kunt aangeven hoe de kuil wordt gemaakt en afgedekt.</w:t>
      </w:r>
    </w:p>
    <w:p w:rsidR="00703180" w:rsidRPr="00F40489" w:rsidRDefault="00703180" w:rsidP="00703180">
      <w:pPr>
        <w:pStyle w:val="Lijstalinea"/>
        <w:numPr>
          <w:ilvl w:val="0"/>
          <w:numId w:val="5"/>
        </w:numPr>
        <w:rPr>
          <w:sz w:val="24"/>
          <w:szCs w:val="24"/>
          <w:lang w:val="nl-NL"/>
        </w:rPr>
      </w:pPr>
      <w:r w:rsidRPr="00F40489">
        <w:rPr>
          <w:sz w:val="24"/>
          <w:szCs w:val="24"/>
          <w:lang w:val="nl-NL"/>
        </w:rPr>
        <w:t>Je kunt aangeven of er gebruik gemaakt wordt van toevoegmiddelen en de functie van de toevoegmiddelen.</w:t>
      </w:r>
    </w:p>
    <w:p w:rsidR="00703180" w:rsidRPr="00F40489" w:rsidRDefault="00703180" w:rsidP="00703180">
      <w:pPr>
        <w:pStyle w:val="Lijstalinea"/>
        <w:numPr>
          <w:ilvl w:val="0"/>
          <w:numId w:val="5"/>
        </w:numPr>
        <w:rPr>
          <w:sz w:val="24"/>
          <w:szCs w:val="24"/>
          <w:lang w:val="nl-NL"/>
        </w:rPr>
      </w:pPr>
      <w:r w:rsidRPr="00F40489">
        <w:rPr>
          <w:sz w:val="24"/>
          <w:szCs w:val="24"/>
          <w:lang w:val="nl-NL"/>
        </w:rPr>
        <w:t>Je kunt een verslagformulier van een kuil toelichten en beoordelen.</w:t>
      </w:r>
    </w:p>
    <w:p w:rsidR="00C12A5C" w:rsidRPr="00F40489" w:rsidRDefault="00C12A5C" w:rsidP="00C12A5C">
      <w:pPr>
        <w:pStyle w:val="Lijstalinea"/>
        <w:rPr>
          <w:sz w:val="24"/>
          <w:szCs w:val="24"/>
          <w:lang w:val="nl-NL"/>
        </w:rPr>
      </w:pPr>
    </w:p>
    <w:p w:rsidR="00C12A5C" w:rsidRPr="00F40489" w:rsidRDefault="00703180" w:rsidP="00C12A5C">
      <w:pPr>
        <w:pStyle w:val="Lijstalinea"/>
        <w:numPr>
          <w:ilvl w:val="0"/>
          <w:numId w:val="1"/>
        </w:numPr>
        <w:rPr>
          <w:b/>
          <w:sz w:val="24"/>
          <w:szCs w:val="24"/>
          <w:lang w:val="nl-NL"/>
        </w:rPr>
      </w:pPr>
      <w:r w:rsidRPr="00F40489">
        <w:rPr>
          <w:sz w:val="24"/>
          <w:szCs w:val="24"/>
          <w:lang w:val="nl-NL"/>
        </w:rPr>
        <w:t xml:space="preserve">Tenslotte bespreek je een </w:t>
      </w:r>
      <w:r w:rsidRPr="00F40489">
        <w:rPr>
          <w:b/>
          <w:sz w:val="24"/>
          <w:szCs w:val="24"/>
          <w:lang w:val="nl-NL"/>
        </w:rPr>
        <w:t>werktuig voor bemesting of voor ruwvoer winning.</w:t>
      </w:r>
    </w:p>
    <w:p w:rsidR="00703180" w:rsidRPr="00F40489" w:rsidRDefault="00703180" w:rsidP="00703180">
      <w:pPr>
        <w:pStyle w:val="Lijstalinea"/>
        <w:numPr>
          <w:ilvl w:val="0"/>
          <w:numId w:val="6"/>
        </w:numPr>
        <w:rPr>
          <w:sz w:val="24"/>
          <w:szCs w:val="24"/>
          <w:lang w:val="nl-NL"/>
        </w:rPr>
      </w:pPr>
      <w:r w:rsidRPr="00F40489">
        <w:rPr>
          <w:sz w:val="24"/>
          <w:szCs w:val="24"/>
          <w:lang w:val="nl-NL"/>
        </w:rPr>
        <w:t>Je kunt het werktuig aanbouwen.</w:t>
      </w:r>
    </w:p>
    <w:p w:rsidR="00703180" w:rsidRPr="00F40489" w:rsidRDefault="00703180" w:rsidP="00703180">
      <w:pPr>
        <w:pStyle w:val="Lijstalinea"/>
        <w:numPr>
          <w:ilvl w:val="0"/>
          <w:numId w:val="6"/>
        </w:numPr>
        <w:rPr>
          <w:sz w:val="24"/>
          <w:szCs w:val="24"/>
          <w:lang w:val="nl-NL"/>
        </w:rPr>
      </w:pPr>
      <w:r w:rsidRPr="00F40489">
        <w:rPr>
          <w:sz w:val="24"/>
          <w:szCs w:val="24"/>
          <w:lang w:val="nl-NL"/>
        </w:rPr>
        <w:t>Je kent d</w:t>
      </w:r>
      <w:r w:rsidR="004E615F" w:rsidRPr="00F40489">
        <w:rPr>
          <w:sz w:val="24"/>
          <w:szCs w:val="24"/>
          <w:lang w:val="nl-NL"/>
        </w:rPr>
        <w:t>e</w:t>
      </w:r>
      <w:r w:rsidRPr="00F40489">
        <w:rPr>
          <w:sz w:val="24"/>
          <w:szCs w:val="24"/>
          <w:lang w:val="nl-NL"/>
        </w:rPr>
        <w:t xml:space="preserve"> belangrijkste afstellingen van het werktuig.</w:t>
      </w:r>
    </w:p>
    <w:p w:rsidR="00703180" w:rsidRPr="00F40489" w:rsidRDefault="004E615F" w:rsidP="00703180">
      <w:pPr>
        <w:pStyle w:val="Lijstalinea"/>
        <w:numPr>
          <w:ilvl w:val="0"/>
          <w:numId w:val="6"/>
        </w:numPr>
        <w:rPr>
          <w:sz w:val="24"/>
          <w:szCs w:val="24"/>
          <w:lang w:val="nl-NL"/>
        </w:rPr>
      </w:pPr>
      <w:r w:rsidRPr="00F40489">
        <w:rPr>
          <w:sz w:val="24"/>
          <w:szCs w:val="24"/>
          <w:lang w:val="nl-NL"/>
        </w:rPr>
        <w:t>Je kunt het dagelijkse onderhoud van de machine aangeven.</w:t>
      </w:r>
    </w:p>
    <w:p w:rsidR="004E615F" w:rsidRDefault="004E615F">
      <w:pPr>
        <w:rPr>
          <w:sz w:val="28"/>
          <w:szCs w:val="28"/>
          <w:lang w:val="nl-NL"/>
        </w:rPr>
      </w:pPr>
      <w:r>
        <w:rPr>
          <w:sz w:val="28"/>
          <w:szCs w:val="28"/>
          <w:lang w:val="nl-NL"/>
        </w:rPr>
        <w:br w:type="page"/>
      </w:r>
    </w:p>
    <w:sectPr w:rsidR="004E61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6C9"/>
    <w:multiLevelType w:val="hybridMultilevel"/>
    <w:tmpl w:val="63C02AD4"/>
    <w:lvl w:ilvl="0" w:tplc="48740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63022"/>
    <w:multiLevelType w:val="hybridMultilevel"/>
    <w:tmpl w:val="67B4E53C"/>
    <w:lvl w:ilvl="0" w:tplc="6832B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234C2"/>
    <w:multiLevelType w:val="hybridMultilevel"/>
    <w:tmpl w:val="182A6A6E"/>
    <w:lvl w:ilvl="0" w:tplc="DB8078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D42AB"/>
    <w:multiLevelType w:val="hybridMultilevel"/>
    <w:tmpl w:val="D4E03CFA"/>
    <w:lvl w:ilvl="0" w:tplc="DB80785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7D30AA"/>
    <w:multiLevelType w:val="hybridMultilevel"/>
    <w:tmpl w:val="2D207E96"/>
    <w:lvl w:ilvl="0" w:tplc="DB80785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810EED"/>
    <w:multiLevelType w:val="hybridMultilevel"/>
    <w:tmpl w:val="BF829542"/>
    <w:lvl w:ilvl="0" w:tplc="DB80785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E67466"/>
    <w:multiLevelType w:val="hybridMultilevel"/>
    <w:tmpl w:val="943C5418"/>
    <w:lvl w:ilvl="0" w:tplc="365A66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DA6E6F"/>
    <w:multiLevelType w:val="hybridMultilevel"/>
    <w:tmpl w:val="B314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5C"/>
    <w:rsid w:val="000C7FA0"/>
    <w:rsid w:val="002E1EF5"/>
    <w:rsid w:val="003E4DFE"/>
    <w:rsid w:val="004E615F"/>
    <w:rsid w:val="00586208"/>
    <w:rsid w:val="00703180"/>
    <w:rsid w:val="00C12A5C"/>
    <w:rsid w:val="00C33411"/>
    <w:rsid w:val="00D30C1A"/>
    <w:rsid w:val="00E520BD"/>
    <w:rsid w:val="00E934F5"/>
    <w:rsid w:val="00F4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0C0E6-1B2D-43ED-A89F-8F5C06D6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2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 Hendrix</dc:creator>
  <cp:keywords/>
  <dc:description/>
  <cp:lastModifiedBy>Wied Hendrix</cp:lastModifiedBy>
  <cp:revision>2</cp:revision>
  <dcterms:created xsi:type="dcterms:W3CDTF">2018-06-26T13:05:00Z</dcterms:created>
  <dcterms:modified xsi:type="dcterms:W3CDTF">2018-06-26T13:05:00Z</dcterms:modified>
</cp:coreProperties>
</file>